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BD" w:rsidRDefault="000642BD" w:rsidP="000642BD">
      <w:r>
        <w:t xml:space="preserve"> Ngày 19/4/2024 Ủy ban MTTQ xã  tổ chức Đại hội Đại biểu MTTQ khóa XXI, nhiệm kỳ 2024-2029.</w:t>
      </w:r>
    </w:p>
    <w:p w:rsidR="000642BD" w:rsidRDefault="000642BD" w:rsidP="000642BD">
      <w:r>
        <w:t>* Về dự và chỉ đạo Đại hội có đ/c Phạm Ngọc Hải, UVBTV Thành ủ</w:t>
      </w:r>
      <w:r>
        <w:t xml:space="preserve">y, </w:t>
      </w:r>
      <w:r>
        <w:t xml:space="preserve">Trưởng ban Dân vận, Chủ tịch Ủy ban MTTQ TP. </w:t>
      </w:r>
    </w:p>
    <w:p w:rsidR="000642BD" w:rsidRDefault="00E84058" w:rsidP="000642BD">
      <w:r>
        <w:t>* Đồng chí Đoàn Khắc Mười, bí thư đảng ủy xã, d</w:t>
      </w:r>
      <w:r w:rsidR="000642BD">
        <w:t>ự Đại hội còn có các đồng chí trong BTV, BCH Đảng bộ, Thường trực HĐND, lãnh đạo UBND, các tổ chức thành viên của MTTQ, CBCC xã, Bí thư các chi bộ, lãnh đạo các trường, trạm, Công an xã cùng 80 ông bà</w:t>
      </w:r>
      <w:r w:rsidR="000642BD">
        <w:t xml:space="preserve"> đại biểu chính thức dự đại hội</w:t>
      </w:r>
      <w:r w:rsidR="000642BD">
        <w:t>.</w:t>
      </w:r>
    </w:p>
    <w:p w:rsidR="00E84058" w:rsidRDefault="000642BD" w:rsidP="000642BD">
      <w:r>
        <w:t xml:space="preserve">* Sau khi nghe báo cáo tổng kết, báo cáo kiểm điểm nhiệm kỳ 2019-2024, phương hướng nhiệm vụ nhiệm kỳ 2024-2029. Phát biểu thảo luận của các </w:t>
      </w:r>
      <w:bookmarkStart w:id="0" w:name="_GoBack"/>
      <w:bookmarkEnd w:id="0"/>
      <w:r>
        <w:t xml:space="preserve">đại biểu. Nghe phát biểu chỉ đạo của </w:t>
      </w:r>
      <w:r w:rsidR="00E84058">
        <w:t xml:space="preserve">lãnh đạo </w:t>
      </w:r>
      <w:r>
        <w:t>MTTQ TP,  của Đảng ủy xã.</w:t>
      </w:r>
    </w:p>
    <w:p w:rsidR="00672A87" w:rsidRDefault="00E84058" w:rsidP="000642BD">
      <w:r>
        <w:t>*</w:t>
      </w:r>
      <w:r w:rsidR="000642BD">
        <w:t xml:space="preserve"> Đại hội đã hiệp thương chọn cử 31 ông bà vào Ủy ban MTTQ xã khóa XXI, nhiệm kỳ 2024-2029. Bà Hoàng Khánh Châu, Chủ tịch Ủy ban MTTQ xã khóa XX tiếp tục được Đại hội tín nhiệm hiệp thương chọn cử giữ chức vụ Chủ tịch Ủy ban MTTQ xã khóa XXI, ông Đỗ Hải Nam tiếp tục giữ chức Phó Chủ tịch Ủy ban MTTQ xã. Chúc Đại hội thành công rực rỡ.</w:t>
      </w:r>
    </w:p>
    <w:sectPr w:rsidR="00672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BD"/>
    <w:rsid w:val="000642BD"/>
    <w:rsid w:val="004148A0"/>
    <w:rsid w:val="00672A87"/>
    <w:rsid w:val="00AB58DC"/>
    <w:rsid w:val="00E8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5435"/>
  <w15:chartTrackingRefBased/>
  <w15:docId w15:val="{384EDC49-5D19-4898-99D1-E97ADB4D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2024-04-22T03:07:00Z</dcterms:created>
  <dcterms:modified xsi:type="dcterms:W3CDTF">2024-04-22T03:11:00Z</dcterms:modified>
</cp:coreProperties>
</file>